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E4D6D" w14:textId="77777777" w:rsidR="00E216D3" w:rsidRPr="007F0B57" w:rsidRDefault="00E216D3" w:rsidP="00E216D3">
      <w:pPr>
        <w:spacing w:after="0" w:line="240" w:lineRule="auto"/>
        <w:rPr>
          <w:rFonts w:ascii="Arial" w:hAnsi="Arial" w:cs="Arial"/>
          <w:sz w:val="16"/>
        </w:rPr>
      </w:pPr>
    </w:p>
    <w:tbl>
      <w:tblPr>
        <w:tblW w:w="10639" w:type="dxa"/>
        <w:tblInd w:w="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892"/>
        <w:gridCol w:w="669"/>
        <w:gridCol w:w="871"/>
        <w:gridCol w:w="452"/>
        <w:gridCol w:w="326"/>
        <w:gridCol w:w="102"/>
        <w:gridCol w:w="1795"/>
        <w:gridCol w:w="421"/>
        <w:gridCol w:w="15"/>
        <w:gridCol w:w="3111"/>
      </w:tblGrid>
      <w:tr w:rsidR="00001182" w:rsidRPr="004E59C8" w14:paraId="79D7B5EF" w14:textId="77777777" w:rsidTr="00956D96">
        <w:trPr>
          <w:trHeight w:val="353"/>
        </w:trPr>
        <w:tc>
          <w:tcPr>
            <w:tcW w:w="10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D0824" w14:textId="77777777" w:rsidR="00FD6B83" w:rsidRPr="004C77EE" w:rsidRDefault="00FD6B83" w:rsidP="007065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C77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Dados do Cliente</w:t>
            </w:r>
            <w:r w:rsidR="004C77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:</w:t>
            </w:r>
          </w:p>
          <w:p w14:paraId="610E3A19" w14:textId="77777777" w:rsidR="00425178" w:rsidRPr="004C77EE" w:rsidRDefault="00425178" w:rsidP="007065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73B8F" w:rsidRPr="00B70F71" w14:paraId="0A44DFE4" w14:textId="77777777" w:rsidTr="00956D96">
        <w:trPr>
          <w:trHeight w:val="3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B7E65" w14:textId="77777777" w:rsidR="00873B8F" w:rsidRPr="004C77EE" w:rsidRDefault="00873B8F" w:rsidP="00873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C77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 completo</w:t>
            </w:r>
            <w:r w:rsidR="004C77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86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CCA2D" w14:textId="77777777" w:rsidR="00873B8F" w:rsidRPr="004C77EE" w:rsidRDefault="00873B8F" w:rsidP="00F42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F1FE6" w:rsidRPr="00B70F71" w14:paraId="5CE9A75D" w14:textId="77777777" w:rsidTr="00956D96">
        <w:trPr>
          <w:trHeight w:val="4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DE282" w14:textId="77777777" w:rsidR="009F1FE6" w:rsidRPr="004C77EE" w:rsidRDefault="009F1FE6" w:rsidP="0032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CPF:</w:t>
            </w:r>
          </w:p>
        </w:tc>
        <w:tc>
          <w:tcPr>
            <w:tcW w:w="86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73CF0" w14:textId="77777777" w:rsidR="009F1FE6" w:rsidRPr="004C77EE" w:rsidRDefault="009F1FE6" w:rsidP="00F42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20092" w:rsidRPr="00B70F71" w14:paraId="315300B8" w14:textId="77777777" w:rsidTr="00956D96">
        <w:trPr>
          <w:trHeight w:val="4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6955F" w14:textId="77777777" w:rsidR="00320092" w:rsidRPr="004C77EE" w:rsidRDefault="00320092" w:rsidP="0032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C77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Tel</w:t>
            </w:r>
            <w:r w:rsidR="00CD280E" w:rsidRPr="004C77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  <w:r w:rsidRPr="004C77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Contato</w:t>
            </w:r>
            <w:r w:rsidR="004C77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86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D1747" w14:textId="77777777" w:rsidR="00320092" w:rsidRPr="004C77EE" w:rsidRDefault="00320092" w:rsidP="00F42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20092" w:rsidRPr="00B70F71" w14:paraId="6C987706" w14:textId="77777777" w:rsidTr="00956D96">
        <w:trPr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F6B7C" w14:textId="77777777" w:rsidR="00320092" w:rsidRPr="004C77EE" w:rsidRDefault="00CD280E" w:rsidP="0032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C77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320092" w:rsidRPr="004C77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-mail</w:t>
            </w:r>
            <w:r w:rsidR="004C77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86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B4950" w14:textId="77777777" w:rsidR="00320092" w:rsidRPr="004C77EE" w:rsidRDefault="00320092" w:rsidP="00F42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20092" w:rsidRPr="00B70F71" w14:paraId="288B3247" w14:textId="77777777" w:rsidTr="00956D96">
        <w:trPr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B0FDA" w14:textId="77777777" w:rsidR="00320092" w:rsidRPr="004C77EE" w:rsidRDefault="00FD6B83" w:rsidP="009F1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C77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Produto </w:t>
            </w:r>
            <w:r w:rsidR="009F1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Adquirido: </w:t>
            </w:r>
          </w:p>
        </w:tc>
        <w:tc>
          <w:tcPr>
            <w:tcW w:w="86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BDC9D" w14:textId="77777777" w:rsidR="00320092" w:rsidRPr="004C77EE" w:rsidRDefault="00320092" w:rsidP="00F42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20092" w:rsidRPr="00B70F71" w14:paraId="3EC18425" w14:textId="77777777" w:rsidTr="00956D96">
        <w:trPr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48CF4" w14:textId="77777777" w:rsidR="00320092" w:rsidRPr="004C77EE" w:rsidRDefault="00320092" w:rsidP="00706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C77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Valor</w:t>
            </w:r>
            <w:r w:rsidR="004C77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</w:t>
            </w:r>
            <w:r w:rsidRPr="004C77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86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07190" w14:textId="77777777" w:rsidR="00320092" w:rsidRPr="004C77EE" w:rsidRDefault="00320092" w:rsidP="00F42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20092" w:rsidRPr="00B70F71" w14:paraId="1915B3B2" w14:textId="77777777" w:rsidTr="00956D96">
        <w:trPr>
          <w:trHeight w:val="4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74953" w14:textId="77777777" w:rsidR="00320092" w:rsidRPr="004C77EE" w:rsidRDefault="006944A2" w:rsidP="0032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Nº</w:t>
            </w:r>
            <w:r w:rsidR="00320092" w:rsidRPr="004C77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 Pedido</w:t>
            </w:r>
            <w:r w:rsidR="004C77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86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4AC60" w14:textId="77777777" w:rsidR="00320092" w:rsidRPr="004C77EE" w:rsidRDefault="00320092" w:rsidP="00F42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20092" w:rsidRPr="00B70F71" w14:paraId="41C4D1BD" w14:textId="77777777" w:rsidTr="00956D96">
        <w:trPr>
          <w:trHeight w:val="4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B7ED1" w14:textId="77777777" w:rsidR="00320092" w:rsidRPr="004C77EE" w:rsidRDefault="00320092" w:rsidP="003200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C77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Data da Solicitação</w:t>
            </w:r>
            <w:r w:rsidR="004C77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86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CF8E3" w14:textId="77777777" w:rsidR="00320092" w:rsidRPr="004C77EE" w:rsidRDefault="00320092" w:rsidP="00F42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20092" w:rsidRPr="00B70F71" w14:paraId="6044182C" w14:textId="77777777" w:rsidTr="005935F4">
        <w:trPr>
          <w:trHeight w:val="9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F1F1F" w14:textId="77777777" w:rsidR="00320092" w:rsidRPr="004C77EE" w:rsidRDefault="006944A2" w:rsidP="004C7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C77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Motivo/Justificativa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86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9AB78" w14:textId="77777777" w:rsidR="00320092" w:rsidRPr="004C77EE" w:rsidRDefault="00320092" w:rsidP="00F42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DA3CA4" w:rsidRPr="00B70F71" w14:paraId="1F262A7D" w14:textId="77777777" w:rsidTr="004608FC">
        <w:trPr>
          <w:trHeight w:val="418"/>
        </w:trPr>
        <w:tc>
          <w:tcPr>
            <w:tcW w:w="4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03A4F" w14:textId="77777777" w:rsidR="00DA3CA4" w:rsidRPr="004C77EE" w:rsidRDefault="0003340A" w:rsidP="00E21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t-BR"/>
                </w:rPr>
                <w:id w:val="3848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CA4">
                  <w:rPr>
                    <w:rFonts w:ascii="MS Gothic" w:eastAsia="MS Gothic" w:hAnsi="MS Gothic" w:cs="Arial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DA3C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Depósito Bancário</w:t>
            </w:r>
          </w:p>
        </w:tc>
        <w:tc>
          <w:tcPr>
            <w:tcW w:w="5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B8E0" w14:textId="372067CE" w:rsidR="00DA3CA4" w:rsidRPr="004C77EE" w:rsidRDefault="00DA3CA4" w:rsidP="00F42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DA3CA4" w:rsidRPr="00B70F71" w14:paraId="12A6AFD6" w14:textId="77777777" w:rsidTr="002B04B0">
        <w:trPr>
          <w:trHeight w:val="418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8D155" w14:textId="77777777" w:rsidR="00DA3CA4" w:rsidRPr="004C77EE" w:rsidRDefault="00DA3CA4" w:rsidP="00E35D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C77E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Banco: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36E24" w14:textId="77777777" w:rsidR="00DA3CA4" w:rsidRPr="004C77EE" w:rsidRDefault="00DA3CA4" w:rsidP="00E35D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C77E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Ag: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520C4" w14:textId="77777777" w:rsidR="00DA3CA4" w:rsidRPr="004C77EE" w:rsidRDefault="00DA3CA4" w:rsidP="00E35D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C77E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C/C:</w:t>
            </w:r>
          </w:p>
        </w:tc>
      </w:tr>
      <w:tr w:rsidR="00320092" w:rsidRPr="00A06B78" w14:paraId="70FBB2A0" w14:textId="77777777" w:rsidTr="00956D96">
        <w:trPr>
          <w:trHeight w:val="837"/>
        </w:trPr>
        <w:tc>
          <w:tcPr>
            <w:tcW w:w="28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B453CD" w14:textId="77777777" w:rsidR="00E574FC" w:rsidRDefault="00E574FC" w:rsidP="006944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63FF95A5" w14:textId="77777777" w:rsidR="00E574FC" w:rsidRDefault="00E574FC" w:rsidP="006944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5F1CC14B" w14:textId="77777777" w:rsidR="00E574FC" w:rsidRDefault="00E574FC" w:rsidP="006944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A54741" wp14:editId="5EAB35F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26035</wp:posOffset>
                      </wp:positionV>
                      <wp:extent cx="6724650" cy="390525"/>
                      <wp:effectExtent l="0" t="0" r="19050" b="28575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246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D7AAA3" w14:textId="77777777" w:rsidR="00E216D3" w:rsidRPr="00597F69" w:rsidRDefault="00E216D3" w:rsidP="00CD6175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O CANCELAMENTO OU</w:t>
                                  </w:r>
                                  <w:r w:rsidRPr="00597F6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DEVOLUÇÃO ESTARÁ SUJEIT</w:t>
                                  </w:r>
                                  <w:r w:rsidR="0024528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O</w:t>
                                  </w:r>
                                  <w:r w:rsidRPr="00597F6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À ANÁLISE DO DEPARTAMENTO FINANCEIRO E DA POLÍTICA DE CANCELAMENTO.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A547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margin-left:-3pt;margin-top:2.05pt;width:529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NyIkQIAALMFAAAOAAAAZHJzL2Uyb0RvYy54bWysVMlu2zAQvRfoPxC8N5IdO4thOXAdpCiQ&#10;JkGdImeaIm0iFIclaUvu13dIyUuWS4peJA7nzfY4M+OrptJkI5xXYAraO8kpEYZDqcyyoL8eb75c&#10;UOIDMyXTYERBt8LTq8nnT+PajkQfVqBL4Qg6MX5U24KuQrCjLPN8JSrmT8AKg0oJrmIBRbfMSsdq&#10;9F7prJ/nZ1kNrrQOuPAeb69bJZ0k/1IKHu6l9CIQXVDMLaSvS99F/GaTMRstHbMrxbs02D9kUTFl&#10;MOje1TULjKydeuOqUtyBBxlOOFQZSKm4SDVgNb38VTXzFbMi1YLkeLunyf8/t/xuM7cPjoTmKzT4&#10;gJGQ2vqRx8tYTyNdFf+YKUE9Urjd0yaaQDhenp33B2dDVHHUnV7mw/4wuskO1tb58E1AReKhoA6f&#10;JbHFNrc+tNAdJAbzoFV5o7ROQmwFMdOObBg+4mLZS6Z6Xf2Asr27GOZ5ekoMmTonwlMCLzxpQ2rM&#10;9hRTfRMlhj/E0Iw/dyUceUDv2kRLkRqrS/3AVjqFrRYRo81PIYkqE2nv1ME4FyYkvpNfREeUxKo/&#10;YtjhD1l9xLitYxcZTNgbV8qAa1l6SX/5vEtZtnik+ajueAzNoum6aAHlFpvLQTt33vIbhUTfMh8e&#10;mMNBw6bB5RHu8SM14OtAd6JkBe7Pe/cRj/2PWkpqHNyC+t9r5gQl+rvBybjsDQZx0pMwGJ73UXDH&#10;msWxxqyrGWBb9XBNWZ6OER/07igdVE+4Y6YxKqqY4Ri7oDy4nTAL7ULBLcXFdJpgON2WhVsztzw6&#10;j+8TW+yxeWLOdmMQcIDuYDfkbPRqGlpstDQwXQeQKo1KpLjltaMeN0Pq9W6LxdVzLCfUYddO/gIA&#10;AP//AwBQSwMEFAAGAAgAAAAhAMY4+WHdAAAACAEAAA8AAABkcnMvZG93bnJldi54bWxMj0FPwkAQ&#10;he8m/ofNmHiDLSINqZ0SYvDgxSDIfemObUN3tnYHWv+9y0mOb97kve/lq9G16kJ9aDwjzKYJKOLS&#10;24YrhK/922QJKohha1rPhPBLAVbF/V1uMusH/qTLTioVQzhkBqEW6TKtQ1mTM2HqO+LoffveGYmy&#10;r7TtzRDDXaufkiTVzjQcG2rT0WtN5Wl3dgjbJf8cZLH+2G7mZGVfng7vwwbx8WFcv4ASGuX/Ga74&#10;ER2KyHT0Z7ZBtQiTNE4RhOcZqKudLObxcERIFynoIte3A4o/AAAA//8DAFBLAQItABQABgAIAAAA&#10;IQC2gziS/gAAAOEBAAATAAAAAAAAAAAAAAAAAAAAAABbQ29udGVudF9UeXBlc10ueG1sUEsBAi0A&#10;FAAGAAgAAAAhADj9If/WAAAAlAEAAAsAAAAAAAAAAAAAAAAALwEAAF9yZWxzLy5yZWxzUEsBAi0A&#10;FAAGAAgAAAAhAOBE3IiRAgAAswUAAA4AAAAAAAAAAAAAAAAALgIAAGRycy9lMm9Eb2MueG1sUEsB&#10;Ai0AFAAGAAgAAAAhAMY4+WHdAAAACAEAAA8AAAAAAAAAAAAAAAAA6wQAAGRycy9kb3ducmV2Lnht&#10;bFBLBQYAAAAABAAEAPMAAAD1BQAAAAA=&#10;" fillcolor="#d8d8d8 [2732]" strokeweight=".5pt">
                      <v:textbox>
                        <w:txbxContent>
                          <w:p w14:paraId="48D7AAA3" w14:textId="77777777" w:rsidR="00E216D3" w:rsidRPr="00597F69" w:rsidRDefault="00E216D3" w:rsidP="00CD6175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 CANCELAMENTO OU</w:t>
                            </w:r>
                            <w:r w:rsidRPr="00597F6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DEVOLUÇÃO ESTARÁ SUJEIT</w:t>
                            </w:r>
                            <w:r w:rsidR="0024528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</w:t>
                            </w:r>
                            <w:r w:rsidRPr="00597F6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À ANÁLISE DO DEPARTAMENTO FINANCEIRO E DA POLÍTICA DE CANCELAMENTO.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3038BA" w14:textId="77777777" w:rsidR="00E574FC" w:rsidRDefault="00E574FC" w:rsidP="006944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6DFD39A5" w14:textId="77777777" w:rsidR="00E574FC" w:rsidRDefault="00E574FC" w:rsidP="006944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2699555F" w14:textId="77777777" w:rsidR="00E574FC" w:rsidRDefault="00E574FC" w:rsidP="006944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636CDCAD" w14:textId="77777777" w:rsidR="00E574FC" w:rsidRDefault="00E574FC" w:rsidP="006944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625AB768" w14:textId="77777777" w:rsidR="00320092" w:rsidRDefault="006944A2" w:rsidP="00597F69">
            <w:pPr>
              <w:spacing w:after="0" w:line="240" w:lineRule="auto"/>
              <w:ind w:left="-18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PREENCHIMENTO ONA</w:t>
            </w:r>
          </w:p>
          <w:p w14:paraId="4D3AF376" w14:textId="77777777" w:rsidR="00E574FC" w:rsidRPr="004C77EE" w:rsidRDefault="00E574FC" w:rsidP="006944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63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9AD82C" w14:textId="77777777" w:rsidR="00320092" w:rsidRPr="004C77EE" w:rsidRDefault="00320092" w:rsidP="008F0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7463F5CF" w14:textId="77777777" w:rsidR="00320092" w:rsidRPr="004C77EE" w:rsidRDefault="00320092" w:rsidP="008F0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39DA00A2" w14:textId="77777777" w:rsidR="00320092" w:rsidRPr="004C77EE" w:rsidRDefault="00320092" w:rsidP="008F0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7B571932" w14:textId="77777777" w:rsidR="00320092" w:rsidRPr="004C77EE" w:rsidRDefault="00320092" w:rsidP="008F0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6E84E7" w14:textId="77777777" w:rsidR="00320092" w:rsidRPr="004C77EE" w:rsidRDefault="00320092" w:rsidP="008F0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45ED87EE" w14:textId="77777777" w:rsidR="00320092" w:rsidRPr="004C77EE" w:rsidRDefault="00320092" w:rsidP="008F0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44849286" w14:textId="77777777" w:rsidR="00320092" w:rsidRPr="004C77EE" w:rsidRDefault="00320092" w:rsidP="008F0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2CF5E916" w14:textId="77777777" w:rsidR="00320092" w:rsidRPr="004C77EE" w:rsidRDefault="00320092" w:rsidP="008F0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935F4" w:rsidRPr="00A06B78" w14:paraId="7EE985E9" w14:textId="77777777" w:rsidTr="0047497B">
        <w:trPr>
          <w:trHeight w:val="432"/>
        </w:trPr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A8D4" w14:textId="77777777" w:rsidR="005935F4" w:rsidRPr="004C77EE" w:rsidRDefault="005935F4" w:rsidP="008F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C77E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Nota Fiscal Nº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97481" w14:textId="77777777" w:rsidR="005935F4" w:rsidRPr="004C77EE" w:rsidRDefault="005935F4" w:rsidP="00245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Rede: </w:t>
            </w:r>
            <w:r w:rsidRPr="004C77E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Redecard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t-BR"/>
                </w:rPr>
                <w:id w:val="-157311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28E">
                  <w:rPr>
                    <w:rFonts w:ascii="MS Gothic" w:eastAsia="MS Gothic" w:hAnsi="MS Gothic" w:cs="Arial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4824" w14:textId="77777777" w:rsidR="005935F4" w:rsidRPr="004C77EE" w:rsidRDefault="005935F4" w:rsidP="006944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75E4C" w14:textId="77777777" w:rsidR="005935F4" w:rsidRPr="004C77EE" w:rsidRDefault="005935F4" w:rsidP="008F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C77E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Cobrança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t-BR"/>
                </w:rPr>
                <w:id w:val="96223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</w:p>
        </w:tc>
      </w:tr>
      <w:tr w:rsidR="00320092" w:rsidRPr="00A06B78" w14:paraId="6E577C6A" w14:textId="77777777" w:rsidTr="00956D96">
        <w:trPr>
          <w:trHeight w:val="432"/>
        </w:trPr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4908" w14:textId="77777777" w:rsidR="00320092" w:rsidRPr="004C77EE" w:rsidRDefault="004C77EE" w:rsidP="00CD2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Cancelada: Sim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t-BR"/>
                </w:rPr>
                <w:id w:val="2745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BC7">
                  <w:rPr>
                    <w:rFonts w:ascii="MS Gothic" w:eastAsia="MS Gothic" w:hAnsi="MS Gothic" w:cs="Arial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r w:rsidR="00320092" w:rsidRPr="004C77E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Não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t-BR"/>
                </w:rPr>
                <w:id w:val="-159415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BC7">
                  <w:rPr>
                    <w:rFonts w:ascii="MS Gothic" w:eastAsia="MS Gothic" w:hAnsi="MS Gothic" w:cs="Arial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</w:p>
        </w:tc>
        <w:tc>
          <w:tcPr>
            <w:tcW w:w="4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AED1" w14:textId="77777777" w:rsidR="00320092" w:rsidRPr="004C77EE" w:rsidRDefault="00320092" w:rsidP="008F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C77E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Foi cancelado:  Sim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t-BR"/>
                </w:rPr>
                <w:id w:val="49006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BC7">
                  <w:rPr>
                    <w:rFonts w:ascii="MS Gothic" w:eastAsia="MS Gothic" w:hAnsi="MS Gothic" w:cs="Arial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Pr="004C77E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Não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t-BR"/>
                </w:rPr>
                <w:id w:val="33574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BC7">
                  <w:rPr>
                    <w:rFonts w:ascii="MS Gothic" w:eastAsia="MS Gothic" w:hAnsi="MS Gothic" w:cs="Arial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06BE1" w14:textId="77777777" w:rsidR="00320092" w:rsidRPr="004C77EE" w:rsidRDefault="00344B46" w:rsidP="004C77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C77E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Devol.</w:t>
            </w:r>
            <w:r w:rsidR="004C77E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Integral:</w:t>
            </w:r>
            <w:r w:rsidR="00EF7693" w:rsidRPr="004C77E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t-BR"/>
                </w:rPr>
                <w:id w:val="-110564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BC7">
                  <w:rPr>
                    <w:rFonts w:ascii="MS Gothic" w:eastAsia="MS Gothic" w:hAnsi="MS Gothic" w:cs="Arial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EF7693" w:rsidRPr="004C77E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Sim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t-BR"/>
                </w:rPr>
                <w:id w:val="130288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BC7">
                  <w:rPr>
                    <w:rFonts w:ascii="MS Gothic" w:eastAsia="MS Gothic" w:hAnsi="MS Gothic" w:cs="Arial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EF7693" w:rsidRPr="004C77E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Não</w:t>
            </w:r>
          </w:p>
        </w:tc>
      </w:tr>
      <w:tr w:rsidR="00C26AA8" w:rsidRPr="00A06B78" w14:paraId="3E14B2E2" w14:textId="77777777" w:rsidTr="00C26AA8">
        <w:trPr>
          <w:trHeight w:val="762"/>
        </w:trPr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DB01" w14:textId="77777777" w:rsidR="00C26AA8" w:rsidRDefault="00C26AA8" w:rsidP="008F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4C77E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ata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 Cancelamento:</w:t>
            </w:r>
          </w:p>
          <w:p w14:paraId="787A8FCC" w14:textId="77777777" w:rsidR="00C26AA8" w:rsidRPr="00CD6175" w:rsidRDefault="00C26AA8" w:rsidP="008F0B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0"/>
                <w:lang w:eastAsia="pt-BR"/>
              </w:rPr>
            </w:pPr>
          </w:p>
          <w:p w14:paraId="10EB8E88" w14:textId="77777777" w:rsidR="00C26AA8" w:rsidRPr="004C77EE" w:rsidRDefault="0003340A" w:rsidP="008F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t-BR"/>
                </w:rPr>
                <w:id w:val="336653846"/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26AA8" w:rsidRPr="00D27BC7">
                  <w:rPr>
                    <w:rStyle w:val="TextodoEspaoReservado"/>
                    <w:sz w:val="18"/>
                    <w:szCs w:val="18"/>
                  </w:rPr>
                  <w:t>Clique aqui para inserir uma data.</w:t>
                </w:r>
              </w:sdtContent>
            </w:sdt>
          </w:p>
        </w:tc>
        <w:tc>
          <w:tcPr>
            <w:tcW w:w="7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7AFFA" w14:textId="77777777" w:rsidR="00C26AA8" w:rsidRDefault="00C26AA8" w:rsidP="00EF7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C77E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Obs.:</w:t>
            </w:r>
          </w:p>
          <w:p w14:paraId="02B6E8FC" w14:textId="77777777" w:rsidR="00C26AA8" w:rsidRPr="004C77EE" w:rsidRDefault="00C26AA8" w:rsidP="00EF7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E46B5" w:rsidRPr="009C0C08" w14:paraId="244D81A2" w14:textId="77777777" w:rsidTr="0024528E">
        <w:trPr>
          <w:trHeight w:val="567"/>
        </w:trPr>
        <w:tc>
          <w:tcPr>
            <w:tcW w:w="4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F6FCE" w14:textId="77777777" w:rsidR="003E46B5" w:rsidRDefault="003E46B5" w:rsidP="005935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Desconto taxa cartão de crédito:</w:t>
            </w:r>
          </w:p>
          <w:p w14:paraId="40110B4D" w14:textId="77777777" w:rsidR="005935F4" w:rsidRPr="004C77EE" w:rsidRDefault="005935F4" w:rsidP="005935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B5E2A" w14:textId="77777777" w:rsidR="003E46B5" w:rsidRDefault="003E46B5" w:rsidP="00B52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Desconto ISS:</w:t>
            </w:r>
          </w:p>
          <w:p w14:paraId="28885F41" w14:textId="77777777" w:rsidR="005935F4" w:rsidRPr="004C77EE" w:rsidRDefault="005935F4" w:rsidP="00B52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B0CF8" w14:textId="77777777" w:rsidR="003E46B5" w:rsidRDefault="003E46B5" w:rsidP="00B52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C77E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Valor Reembolso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</w:t>
            </w:r>
            <w:r w:rsidRPr="004C77E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R$</w:t>
            </w:r>
          </w:p>
          <w:p w14:paraId="2CED3D18" w14:textId="77777777" w:rsidR="005935F4" w:rsidRPr="004C77EE" w:rsidRDefault="005935F4" w:rsidP="00B52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56D96" w:rsidRPr="009C0C08" w14:paraId="722224FB" w14:textId="77777777" w:rsidTr="00956D96">
        <w:trPr>
          <w:trHeight w:val="567"/>
        </w:trPr>
        <w:tc>
          <w:tcPr>
            <w:tcW w:w="10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2FB5E" w14:textId="77777777" w:rsidR="00956D96" w:rsidRPr="004C77EE" w:rsidRDefault="00956D96" w:rsidP="00B52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C77E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Obs.:</w:t>
            </w:r>
          </w:p>
        </w:tc>
      </w:tr>
      <w:tr w:rsidR="00320092" w:rsidRPr="002C17E9" w14:paraId="27734E82" w14:textId="77777777" w:rsidTr="00956D96">
        <w:trPr>
          <w:trHeight w:val="157"/>
        </w:trPr>
        <w:tc>
          <w:tcPr>
            <w:tcW w:w="10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F1973D" w14:textId="77777777" w:rsidR="00320092" w:rsidRDefault="00320092" w:rsidP="00B5217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2943C1EC" w14:textId="77777777" w:rsidR="00DD0CE7" w:rsidRPr="004C77EE" w:rsidRDefault="00DD0CE7" w:rsidP="00B5217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D0CE7" w:rsidRPr="00A06B78" w14:paraId="43845A0C" w14:textId="77777777" w:rsidTr="00C26AA8">
        <w:trPr>
          <w:trHeight w:val="443"/>
        </w:trPr>
        <w:tc>
          <w:tcPr>
            <w:tcW w:w="5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7878E" w14:textId="77777777" w:rsidR="00DD0CE7" w:rsidRPr="004C77EE" w:rsidRDefault="00DD0CE7" w:rsidP="00245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D0CE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Assinatura </w:t>
            </w:r>
            <w:r w:rsidR="002452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</w:t>
            </w:r>
            <w:r w:rsidRPr="00DD0CE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esponsável Loja</w:t>
            </w:r>
          </w:p>
        </w:tc>
        <w:tc>
          <w:tcPr>
            <w:tcW w:w="5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37FA27" w14:textId="77777777" w:rsidR="00DD0CE7" w:rsidRPr="004C77EE" w:rsidRDefault="00DD0CE7" w:rsidP="00DD0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Assinatura </w:t>
            </w:r>
            <w:r w:rsidR="00245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Responsável </w:t>
            </w:r>
            <w:r w:rsidRPr="004C77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Financeiro</w:t>
            </w:r>
          </w:p>
        </w:tc>
      </w:tr>
      <w:tr w:rsidR="00DD0CE7" w14:paraId="5D9BEE17" w14:textId="77777777" w:rsidTr="00C26AA8">
        <w:trPr>
          <w:trHeight w:val="833"/>
        </w:trPr>
        <w:tc>
          <w:tcPr>
            <w:tcW w:w="5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F5AD2" w14:textId="77777777" w:rsidR="00DD0CE7" w:rsidRPr="004C77EE" w:rsidRDefault="00DD0CE7" w:rsidP="004C7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09AB" w14:textId="77777777" w:rsidR="00DD0CE7" w:rsidRPr="004C77EE" w:rsidRDefault="00DD0CE7" w:rsidP="004C77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4209C3B1" w14:textId="77777777" w:rsidR="004E6F94" w:rsidRDefault="004E6F94" w:rsidP="00B52171">
      <w:pPr>
        <w:spacing w:after="0" w:line="240" w:lineRule="auto"/>
      </w:pPr>
    </w:p>
    <w:sectPr w:rsidR="004E6F94" w:rsidSect="003E46B5">
      <w:headerReference w:type="default" r:id="rId7"/>
      <w:footerReference w:type="default" r:id="rId8"/>
      <w:pgSz w:w="11906" w:h="16838"/>
      <w:pgMar w:top="2381" w:right="680" w:bottom="1021" w:left="680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40BF9" w14:textId="77777777" w:rsidR="00E216D3" w:rsidRDefault="00E216D3" w:rsidP="003F3D64">
      <w:pPr>
        <w:spacing w:after="0" w:line="240" w:lineRule="auto"/>
      </w:pPr>
      <w:r>
        <w:separator/>
      </w:r>
    </w:p>
  </w:endnote>
  <w:endnote w:type="continuationSeparator" w:id="0">
    <w:p w14:paraId="287448E6" w14:textId="77777777" w:rsidR="00E216D3" w:rsidRDefault="00E216D3" w:rsidP="003F3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5F71B" w14:textId="15D02F40" w:rsidR="00E216D3" w:rsidRDefault="00E216D3" w:rsidP="003E46B5">
    <w:pPr>
      <w:pStyle w:val="Rodap"/>
      <w:jc w:val="center"/>
    </w:pPr>
    <w:r>
      <w:rPr>
        <w:rFonts w:ascii="Arial" w:hAnsi="Arial" w:cs="Arial"/>
        <w:sz w:val="14"/>
        <w:szCs w:val="16"/>
      </w:rPr>
      <w:t xml:space="preserve">ELABORADOR: SUSANA ANACLETO - REVISOR: SUSANA ANACLETO - VERIFICADOR: </w:t>
    </w:r>
    <w:r w:rsidR="0003340A">
      <w:rPr>
        <w:rFonts w:ascii="Arial" w:hAnsi="Arial" w:cs="Arial"/>
        <w:sz w:val="14"/>
        <w:szCs w:val="16"/>
      </w:rPr>
      <w:t>STEPHANIE RODRIGUES</w:t>
    </w:r>
    <w:r>
      <w:rPr>
        <w:rFonts w:ascii="Arial" w:hAnsi="Arial" w:cs="Arial"/>
        <w:sz w:val="14"/>
        <w:szCs w:val="16"/>
      </w:rPr>
      <w:t xml:space="preserve"> - APROVADOR: GILVANE LOLATO - </w:t>
    </w:r>
    <w:r w:rsidR="0003340A">
      <w:rPr>
        <w:rFonts w:ascii="Arial" w:hAnsi="Arial" w:cs="Arial"/>
        <w:sz w:val="14"/>
        <w:szCs w:val="16"/>
      </w:rPr>
      <w:t>11</w:t>
    </w:r>
    <w:r>
      <w:rPr>
        <w:rFonts w:ascii="Arial" w:hAnsi="Arial" w:cs="Arial"/>
        <w:sz w:val="14"/>
        <w:szCs w:val="16"/>
      </w:rPr>
      <w:t>/0</w:t>
    </w:r>
    <w:r w:rsidR="0003340A">
      <w:rPr>
        <w:rFonts w:ascii="Arial" w:hAnsi="Arial" w:cs="Arial"/>
        <w:sz w:val="14"/>
        <w:szCs w:val="16"/>
      </w:rPr>
      <w:t>9</w:t>
    </w:r>
    <w:r>
      <w:rPr>
        <w:rFonts w:ascii="Arial" w:hAnsi="Arial" w:cs="Arial"/>
        <w:sz w:val="14"/>
        <w:szCs w:val="16"/>
      </w:rPr>
      <w:t>/202</w:t>
    </w:r>
    <w:r w:rsidR="0003340A">
      <w:rPr>
        <w:rFonts w:ascii="Arial" w:hAnsi="Arial" w:cs="Arial"/>
        <w:sz w:val="14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15AA1" w14:textId="77777777" w:rsidR="00E216D3" w:rsidRDefault="00E216D3" w:rsidP="003F3D64">
      <w:pPr>
        <w:spacing w:after="0" w:line="240" w:lineRule="auto"/>
      </w:pPr>
      <w:r>
        <w:separator/>
      </w:r>
    </w:p>
  </w:footnote>
  <w:footnote w:type="continuationSeparator" w:id="0">
    <w:p w14:paraId="02FAAF6D" w14:textId="77777777" w:rsidR="00E216D3" w:rsidRDefault="00E216D3" w:rsidP="003F3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746" w:type="dxa"/>
      <w:jc w:val="center"/>
      <w:tblLook w:val="04A0" w:firstRow="1" w:lastRow="0" w:firstColumn="1" w:lastColumn="0" w:noHBand="0" w:noVBand="1"/>
    </w:tblPr>
    <w:tblGrid>
      <w:gridCol w:w="1429"/>
      <w:gridCol w:w="622"/>
      <w:gridCol w:w="5095"/>
      <w:gridCol w:w="1387"/>
      <w:gridCol w:w="1065"/>
      <w:gridCol w:w="1148"/>
    </w:tblGrid>
    <w:tr w:rsidR="00E216D3" w:rsidRPr="00EC7410" w14:paraId="6883FF36" w14:textId="77777777" w:rsidTr="00E216D3">
      <w:trPr>
        <w:trHeight w:val="970"/>
        <w:jc w:val="center"/>
      </w:trPr>
      <w:tc>
        <w:tcPr>
          <w:tcW w:w="2051" w:type="dxa"/>
          <w:gridSpan w:val="2"/>
          <w:tcBorders>
            <w:top w:val="single" w:sz="12" w:space="0" w:color="auto"/>
            <w:left w:val="single" w:sz="12" w:space="0" w:color="auto"/>
            <w:bottom w:val="single" w:sz="4" w:space="0" w:color="000000"/>
            <w:right w:val="single" w:sz="12" w:space="0" w:color="auto"/>
          </w:tcBorders>
          <w:hideMark/>
        </w:tcPr>
        <w:p w14:paraId="50C2032C" w14:textId="77777777" w:rsidR="00E216D3" w:rsidRDefault="00E216D3" w:rsidP="004C77EE">
          <w:pPr>
            <w:pStyle w:val="Cabealh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70528" behindDoc="0" locked="0" layoutInCell="1" allowOverlap="1" wp14:anchorId="68E18B3D" wp14:editId="2FA7864B">
                <wp:simplePos x="0" y="0"/>
                <wp:positionH relativeFrom="column">
                  <wp:posOffset>49861</wp:posOffset>
                </wp:positionH>
                <wp:positionV relativeFrom="paragraph">
                  <wp:posOffset>88900</wp:posOffset>
                </wp:positionV>
                <wp:extent cx="1027070" cy="439948"/>
                <wp:effectExtent l="0" t="0" r="1905" b="0"/>
                <wp:wrapNone/>
                <wp:docPr id="19" name="Image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7070" cy="43994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95" w:type="dxa"/>
          <w:gridSpan w:val="4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3E00890C" w14:textId="77777777" w:rsidR="00E216D3" w:rsidRPr="00EC7410" w:rsidRDefault="00E216D3" w:rsidP="004C77EE">
          <w:pPr>
            <w:pStyle w:val="Cabealho"/>
            <w:spacing w:after="12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EC7410">
            <w:rPr>
              <w:rFonts w:ascii="Arial" w:hAnsi="Arial" w:cs="Arial"/>
              <w:b/>
              <w:sz w:val="28"/>
              <w:szCs w:val="28"/>
            </w:rPr>
            <w:t>SISTEMA DE GESTÃO DA QUALIDADE</w:t>
          </w:r>
          <w:r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Pr="00EC7410">
            <w:rPr>
              <w:rFonts w:ascii="Arial" w:hAnsi="Arial" w:cs="Arial"/>
              <w:b/>
              <w:sz w:val="28"/>
              <w:szCs w:val="28"/>
            </w:rPr>
            <w:t>-</w:t>
          </w:r>
          <w:r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Pr="00EC7410">
            <w:rPr>
              <w:rFonts w:ascii="Arial" w:hAnsi="Arial" w:cs="Arial"/>
              <w:b/>
              <w:sz w:val="28"/>
              <w:szCs w:val="28"/>
            </w:rPr>
            <w:t>ONA</w:t>
          </w:r>
        </w:p>
        <w:p w14:paraId="359677F0" w14:textId="77777777" w:rsidR="00E216D3" w:rsidRPr="00275BBC" w:rsidRDefault="00E216D3" w:rsidP="004C77EE">
          <w:pPr>
            <w:pStyle w:val="Cabealho"/>
            <w:jc w:val="center"/>
            <w:rPr>
              <w:rFonts w:ascii="Arial" w:hAnsi="Arial" w:cs="Arial"/>
              <w:b/>
              <w:sz w:val="28"/>
              <w:szCs w:val="28"/>
              <w:lang w:val="en-US"/>
            </w:rPr>
          </w:pPr>
          <w:r>
            <w:rPr>
              <w:rFonts w:ascii="Arial" w:hAnsi="Arial" w:cs="Arial"/>
              <w:b/>
              <w:sz w:val="28"/>
              <w:szCs w:val="28"/>
              <w:lang w:val="en-US"/>
            </w:rPr>
            <w:t>FORMULÁRIO</w:t>
          </w:r>
        </w:p>
      </w:tc>
    </w:tr>
    <w:tr w:rsidR="00E216D3" w14:paraId="47448A84" w14:textId="77777777" w:rsidTr="00E216D3">
      <w:trPr>
        <w:trHeight w:val="250"/>
        <w:jc w:val="center"/>
      </w:trPr>
      <w:tc>
        <w:tcPr>
          <w:tcW w:w="1429" w:type="dxa"/>
          <w:tcBorders>
            <w:top w:val="single" w:sz="12" w:space="0" w:color="auto"/>
            <w:left w:val="single" w:sz="12" w:space="0" w:color="auto"/>
            <w:bottom w:val="single" w:sz="2" w:space="0" w:color="FFFFFF" w:themeColor="background1"/>
            <w:right w:val="single" w:sz="2" w:space="0" w:color="FFFFFF" w:themeColor="background1"/>
          </w:tcBorders>
          <w:vAlign w:val="center"/>
          <w:hideMark/>
        </w:tcPr>
        <w:p w14:paraId="2AE2B055" w14:textId="77777777" w:rsidR="00E216D3" w:rsidRPr="00DF04B2" w:rsidRDefault="00E216D3" w:rsidP="004C77EE">
          <w:pPr>
            <w:pStyle w:val="Cabealho"/>
            <w:spacing w:before="40" w:after="40"/>
            <w:rPr>
              <w:rFonts w:ascii="Arial" w:hAnsi="Arial" w:cs="Arial"/>
              <w:sz w:val="16"/>
              <w:szCs w:val="16"/>
            </w:rPr>
          </w:pPr>
          <w:r w:rsidRPr="00DF04B2">
            <w:rPr>
              <w:rFonts w:ascii="Arial" w:hAnsi="Arial" w:cs="Arial"/>
              <w:sz w:val="16"/>
              <w:szCs w:val="16"/>
            </w:rPr>
            <w:t>Título:</w:t>
          </w:r>
        </w:p>
      </w:tc>
      <w:tc>
        <w:tcPr>
          <w:tcW w:w="5717" w:type="dxa"/>
          <w:gridSpan w:val="2"/>
          <w:tcBorders>
            <w:top w:val="single" w:sz="12" w:space="0" w:color="auto"/>
            <w:left w:val="single" w:sz="2" w:space="0" w:color="FFFFFF" w:themeColor="background1"/>
            <w:bottom w:val="single" w:sz="2" w:space="0" w:color="FFFFFF" w:themeColor="background1"/>
            <w:right w:val="single" w:sz="4" w:space="0" w:color="auto"/>
          </w:tcBorders>
          <w:hideMark/>
        </w:tcPr>
        <w:p w14:paraId="55936E11" w14:textId="77777777" w:rsidR="00E216D3" w:rsidRPr="00DF04B2" w:rsidRDefault="00E216D3" w:rsidP="004C77EE">
          <w:pPr>
            <w:pStyle w:val="Cabealho"/>
            <w:spacing w:before="40" w:after="4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SOLICITAÇÃO DE CANCELAMENTO OU DEVOLUÇÃO DE PRODUTOS ONA</w:t>
          </w:r>
        </w:p>
      </w:tc>
      <w:tc>
        <w:tcPr>
          <w:tcW w:w="1387" w:type="dxa"/>
          <w:tcBorders>
            <w:top w:val="single" w:sz="12" w:space="0" w:color="auto"/>
            <w:left w:val="single" w:sz="4" w:space="0" w:color="auto"/>
            <w:bottom w:val="single" w:sz="4" w:space="0" w:color="000000"/>
            <w:right w:val="single" w:sz="12" w:space="0" w:color="auto"/>
          </w:tcBorders>
          <w:vAlign w:val="center"/>
          <w:hideMark/>
        </w:tcPr>
        <w:p w14:paraId="13F25D11" w14:textId="77777777" w:rsidR="00E216D3" w:rsidRPr="00DF04B2" w:rsidRDefault="00E216D3" w:rsidP="004C77EE">
          <w:pPr>
            <w:pStyle w:val="Cabealho"/>
            <w:spacing w:before="40" w:after="40"/>
            <w:jc w:val="center"/>
            <w:rPr>
              <w:rFonts w:ascii="Arial" w:hAnsi="Arial" w:cs="Arial"/>
              <w:sz w:val="16"/>
              <w:szCs w:val="16"/>
            </w:rPr>
          </w:pPr>
          <w:r w:rsidRPr="00DF04B2">
            <w:rPr>
              <w:rFonts w:ascii="Arial" w:hAnsi="Arial" w:cs="Arial"/>
              <w:sz w:val="16"/>
              <w:szCs w:val="16"/>
            </w:rPr>
            <w:t>Código</w:t>
          </w:r>
        </w:p>
      </w:tc>
      <w:tc>
        <w:tcPr>
          <w:tcW w:w="1065" w:type="dxa"/>
          <w:tcBorders>
            <w:top w:val="single" w:sz="12" w:space="0" w:color="auto"/>
            <w:left w:val="single" w:sz="12" w:space="0" w:color="auto"/>
            <w:bottom w:val="single" w:sz="4" w:space="0" w:color="000000"/>
            <w:right w:val="single" w:sz="12" w:space="0" w:color="auto"/>
          </w:tcBorders>
          <w:vAlign w:val="center"/>
          <w:hideMark/>
        </w:tcPr>
        <w:p w14:paraId="53E91550" w14:textId="77777777" w:rsidR="00E216D3" w:rsidRPr="00DF04B2" w:rsidRDefault="00E216D3" w:rsidP="004C77EE">
          <w:pPr>
            <w:pStyle w:val="Cabealho"/>
            <w:spacing w:before="40" w:after="40"/>
            <w:jc w:val="center"/>
            <w:rPr>
              <w:rFonts w:ascii="Arial" w:hAnsi="Arial" w:cs="Arial"/>
              <w:sz w:val="16"/>
              <w:szCs w:val="16"/>
            </w:rPr>
          </w:pPr>
          <w:r w:rsidRPr="00DF04B2">
            <w:rPr>
              <w:rFonts w:ascii="Arial" w:hAnsi="Arial" w:cs="Arial"/>
              <w:sz w:val="16"/>
              <w:szCs w:val="16"/>
            </w:rPr>
            <w:t>Revisão</w:t>
          </w:r>
        </w:p>
      </w:tc>
      <w:tc>
        <w:tcPr>
          <w:tcW w:w="1148" w:type="dxa"/>
          <w:tcBorders>
            <w:top w:val="single" w:sz="12" w:space="0" w:color="auto"/>
            <w:left w:val="single" w:sz="12" w:space="0" w:color="auto"/>
            <w:bottom w:val="single" w:sz="4" w:space="0" w:color="000000"/>
            <w:right w:val="single" w:sz="12" w:space="0" w:color="auto"/>
          </w:tcBorders>
          <w:vAlign w:val="center"/>
          <w:hideMark/>
        </w:tcPr>
        <w:p w14:paraId="2FE38A7C" w14:textId="77777777" w:rsidR="00E216D3" w:rsidRPr="00DF04B2" w:rsidRDefault="00E216D3" w:rsidP="004C77EE">
          <w:pPr>
            <w:pStyle w:val="Cabealho"/>
            <w:spacing w:before="40" w:after="40"/>
            <w:jc w:val="center"/>
            <w:rPr>
              <w:rFonts w:ascii="Arial" w:hAnsi="Arial" w:cs="Arial"/>
              <w:sz w:val="16"/>
              <w:szCs w:val="16"/>
            </w:rPr>
          </w:pPr>
          <w:r w:rsidRPr="00DF04B2">
            <w:rPr>
              <w:rFonts w:ascii="Arial" w:hAnsi="Arial" w:cs="Arial"/>
              <w:sz w:val="16"/>
              <w:szCs w:val="16"/>
            </w:rPr>
            <w:t>Página</w:t>
          </w:r>
        </w:p>
      </w:tc>
    </w:tr>
    <w:tr w:rsidR="00E216D3" w:rsidRPr="001B0607" w14:paraId="2348D149" w14:textId="77777777" w:rsidTr="00E216D3">
      <w:trPr>
        <w:jc w:val="center"/>
      </w:trPr>
      <w:tc>
        <w:tcPr>
          <w:tcW w:w="1429" w:type="dxa"/>
          <w:tcBorders>
            <w:top w:val="single" w:sz="2" w:space="0" w:color="FFFFFF" w:themeColor="background1"/>
            <w:left w:val="single" w:sz="12" w:space="0" w:color="auto"/>
            <w:bottom w:val="single" w:sz="12" w:space="0" w:color="auto"/>
            <w:right w:val="single" w:sz="2" w:space="0" w:color="FFFFFF" w:themeColor="background1"/>
          </w:tcBorders>
          <w:vAlign w:val="center"/>
          <w:hideMark/>
        </w:tcPr>
        <w:p w14:paraId="2B82D122" w14:textId="77777777" w:rsidR="00E216D3" w:rsidRPr="00DF04B2" w:rsidRDefault="00E216D3" w:rsidP="004C77EE">
          <w:pPr>
            <w:pStyle w:val="Cabealho"/>
            <w:spacing w:before="40" w:after="40"/>
            <w:rPr>
              <w:rFonts w:ascii="Arial" w:hAnsi="Arial" w:cs="Arial"/>
              <w:sz w:val="16"/>
              <w:szCs w:val="16"/>
            </w:rPr>
          </w:pPr>
          <w:r w:rsidRPr="00DF04B2">
            <w:rPr>
              <w:rFonts w:ascii="Arial" w:hAnsi="Arial" w:cs="Arial"/>
              <w:sz w:val="16"/>
              <w:szCs w:val="16"/>
            </w:rPr>
            <w:t>Processo:</w:t>
          </w:r>
        </w:p>
      </w:tc>
      <w:tc>
        <w:tcPr>
          <w:tcW w:w="5717" w:type="dxa"/>
          <w:gridSpan w:val="2"/>
          <w:tcBorders>
            <w:top w:val="single" w:sz="2" w:space="0" w:color="FFFFFF" w:themeColor="background1"/>
            <w:left w:val="single" w:sz="2" w:space="0" w:color="FFFFFF" w:themeColor="background1"/>
            <w:bottom w:val="single" w:sz="12" w:space="0" w:color="auto"/>
            <w:right w:val="single" w:sz="4" w:space="0" w:color="auto"/>
          </w:tcBorders>
          <w:vAlign w:val="center"/>
          <w:hideMark/>
        </w:tcPr>
        <w:p w14:paraId="549DBD66" w14:textId="77777777" w:rsidR="00E216D3" w:rsidRPr="00DF04B2" w:rsidRDefault="00E216D3" w:rsidP="004C77EE">
          <w:pPr>
            <w:pStyle w:val="Cabealho"/>
            <w:spacing w:before="40" w:after="4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FINANCEIRO</w:t>
          </w:r>
        </w:p>
      </w:tc>
      <w:tc>
        <w:tcPr>
          <w:tcW w:w="1387" w:type="dxa"/>
          <w:tcBorders>
            <w:top w:val="single" w:sz="4" w:space="0" w:color="000000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4277C6CC" w14:textId="77777777" w:rsidR="00E216D3" w:rsidRPr="00DF04B2" w:rsidRDefault="00E216D3" w:rsidP="004C77EE">
          <w:pPr>
            <w:pStyle w:val="Cabealho"/>
            <w:spacing w:before="40" w:after="4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F</w:t>
          </w:r>
          <w:r w:rsidRPr="00DF04B2">
            <w:rPr>
              <w:rFonts w:ascii="Arial" w:hAnsi="Arial" w:cs="Arial"/>
              <w:b/>
              <w:sz w:val="16"/>
              <w:szCs w:val="16"/>
            </w:rPr>
            <w:t>.</w:t>
          </w:r>
          <w:r>
            <w:rPr>
              <w:rFonts w:ascii="Arial" w:hAnsi="Arial" w:cs="Arial"/>
              <w:b/>
              <w:sz w:val="16"/>
              <w:szCs w:val="16"/>
            </w:rPr>
            <w:t>FIN</w:t>
          </w:r>
          <w:r w:rsidRPr="00DF04B2">
            <w:rPr>
              <w:rFonts w:ascii="Arial" w:hAnsi="Arial" w:cs="Arial"/>
              <w:b/>
              <w:sz w:val="16"/>
              <w:szCs w:val="16"/>
            </w:rPr>
            <w:t>.00</w:t>
          </w:r>
          <w:r>
            <w:rPr>
              <w:rFonts w:ascii="Arial" w:hAnsi="Arial" w:cs="Arial"/>
              <w:b/>
              <w:sz w:val="16"/>
              <w:szCs w:val="16"/>
            </w:rPr>
            <w:t>4</w:t>
          </w:r>
        </w:p>
      </w:tc>
      <w:tc>
        <w:tcPr>
          <w:tcW w:w="1065" w:type="dxa"/>
          <w:tcBorders>
            <w:top w:val="single" w:sz="4" w:space="0" w:color="000000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08126AA9" w14:textId="0930FB2B" w:rsidR="00E216D3" w:rsidRPr="00DF04B2" w:rsidRDefault="0003340A" w:rsidP="004C77EE">
          <w:pPr>
            <w:pStyle w:val="Cabealho"/>
            <w:spacing w:before="40" w:after="4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3</w:t>
          </w:r>
        </w:p>
      </w:tc>
      <w:tc>
        <w:tcPr>
          <w:tcW w:w="1148" w:type="dxa"/>
          <w:tcBorders>
            <w:top w:val="single" w:sz="4" w:space="0" w:color="000000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4592941C" w14:textId="77777777" w:rsidR="00E216D3" w:rsidRPr="00DF04B2" w:rsidRDefault="0003340A" w:rsidP="00D27BC7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</w:rPr>
          </w:p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-185984823"/>
              <w:docPartObj>
                <w:docPartGallery w:val="Page Numbers (Top of Page)"/>
                <w:docPartUnique/>
              </w:docPartObj>
            </w:sdtPr>
            <w:sdtEndPr/>
            <w:sdtContent>
              <w:r w:rsidR="00E216D3" w:rsidRPr="00DF04B2">
                <w:rPr>
                  <w:rFonts w:ascii="Arial" w:hAnsi="Arial" w:cs="Arial"/>
                  <w:b/>
                  <w:sz w:val="16"/>
                  <w:szCs w:val="16"/>
                </w:rPr>
                <w:fldChar w:fldCharType="begin"/>
              </w:r>
              <w:r w:rsidR="00E216D3" w:rsidRPr="00DF04B2">
                <w:rPr>
                  <w:rFonts w:ascii="Arial" w:hAnsi="Arial" w:cs="Arial"/>
                  <w:b/>
                  <w:sz w:val="16"/>
                  <w:szCs w:val="16"/>
                </w:rPr>
                <w:instrText>PAGE   \* MERGEFORMAT</w:instrText>
              </w:r>
              <w:r w:rsidR="00E216D3" w:rsidRPr="00DF04B2">
                <w:rPr>
                  <w:rFonts w:ascii="Arial" w:hAnsi="Arial" w:cs="Arial"/>
                  <w:b/>
                  <w:sz w:val="16"/>
                  <w:szCs w:val="16"/>
                </w:rPr>
                <w:fldChar w:fldCharType="separate"/>
              </w:r>
              <w:r w:rsidR="00DA3CA4">
                <w:rPr>
                  <w:rFonts w:ascii="Arial" w:hAnsi="Arial" w:cs="Arial"/>
                  <w:b/>
                  <w:noProof/>
                  <w:sz w:val="16"/>
                  <w:szCs w:val="16"/>
                </w:rPr>
                <w:t>1</w:t>
              </w:r>
              <w:r w:rsidR="00E216D3" w:rsidRPr="00DF04B2">
                <w:rPr>
                  <w:rFonts w:ascii="Arial" w:hAnsi="Arial" w:cs="Arial"/>
                  <w:b/>
                  <w:sz w:val="16"/>
                  <w:szCs w:val="16"/>
                </w:rPr>
                <w:fldChar w:fldCharType="end"/>
              </w:r>
            </w:sdtContent>
          </w:sdt>
          <w:r w:rsidR="00E216D3" w:rsidRPr="00DF04B2">
            <w:rPr>
              <w:rFonts w:ascii="Arial" w:hAnsi="Arial" w:cs="Arial"/>
              <w:b/>
              <w:sz w:val="16"/>
              <w:szCs w:val="16"/>
            </w:rPr>
            <w:t xml:space="preserve"> de </w:t>
          </w:r>
          <w:r w:rsidR="00E216D3">
            <w:rPr>
              <w:rFonts w:ascii="Arial" w:hAnsi="Arial" w:cs="Arial"/>
              <w:b/>
              <w:sz w:val="16"/>
              <w:szCs w:val="16"/>
            </w:rPr>
            <w:t>1</w:t>
          </w:r>
        </w:p>
      </w:tc>
    </w:tr>
  </w:tbl>
  <w:p w14:paraId="3B91B290" w14:textId="77777777" w:rsidR="00E216D3" w:rsidRPr="004C77EE" w:rsidRDefault="00E216D3" w:rsidP="004C77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9C8"/>
    <w:rsid w:val="00001182"/>
    <w:rsid w:val="0000124A"/>
    <w:rsid w:val="00014B45"/>
    <w:rsid w:val="0003340A"/>
    <w:rsid w:val="000523AE"/>
    <w:rsid w:val="00077D77"/>
    <w:rsid w:val="000909B1"/>
    <w:rsid w:val="000A439A"/>
    <w:rsid w:val="000A6184"/>
    <w:rsid w:val="000B1831"/>
    <w:rsid w:val="000B67EE"/>
    <w:rsid w:val="000C2A66"/>
    <w:rsid w:val="000C2D42"/>
    <w:rsid w:val="000E716B"/>
    <w:rsid w:val="0017757A"/>
    <w:rsid w:val="001913EA"/>
    <w:rsid w:val="00196C64"/>
    <w:rsid w:val="001B0C6E"/>
    <w:rsid w:val="001B3D33"/>
    <w:rsid w:val="001B6184"/>
    <w:rsid w:val="001C05AB"/>
    <w:rsid w:val="001C4511"/>
    <w:rsid w:val="001D4322"/>
    <w:rsid w:val="001D6552"/>
    <w:rsid w:val="001D6C7C"/>
    <w:rsid w:val="001E0A30"/>
    <w:rsid w:val="00206821"/>
    <w:rsid w:val="00230594"/>
    <w:rsid w:val="00235BFE"/>
    <w:rsid w:val="002445E1"/>
    <w:rsid w:val="0024528E"/>
    <w:rsid w:val="002518C0"/>
    <w:rsid w:val="002575D8"/>
    <w:rsid w:val="002715C4"/>
    <w:rsid w:val="002805FE"/>
    <w:rsid w:val="002B51EA"/>
    <w:rsid w:val="002C17E9"/>
    <w:rsid w:val="002C51E7"/>
    <w:rsid w:val="002E41F3"/>
    <w:rsid w:val="002E46A0"/>
    <w:rsid w:val="002E6C58"/>
    <w:rsid w:val="002E77BF"/>
    <w:rsid w:val="002F1F1D"/>
    <w:rsid w:val="003130D6"/>
    <w:rsid w:val="00320092"/>
    <w:rsid w:val="003229B9"/>
    <w:rsid w:val="003236CF"/>
    <w:rsid w:val="00344B46"/>
    <w:rsid w:val="00383D46"/>
    <w:rsid w:val="003D33EE"/>
    <w:rsid w:val="003E46B5"/>
    <w:rsid w:val="003F3D64"/>
    <w:rsid w:val="003F7115"/>
    <w:rsid w:val="003F7AD2"/>
    <w:rsid w:val="00402DA5"/>
    <w:rsid w:val="00425178"/>
    <w:rsid w:val="0043023D"/>
    <w:rsid w:val="00431DF6"/>
    <w:rsid w:val="0043570C"/>
    <w:rsid w:val="004465CC"/>
    <w:rsid w:val="00450796"/>
    <w:rsid w:val="0045095C"/>
    <w:rsid w:val="004517AA"/>
    <w:rsid w:val="0045604D"/>
    <w:rsid w:val="004570AB"/>
    <w:rsid w:val="004577AB"/>
    <w:rsid w:val="00464FE7"/>
    <w:rsid w:val="00470D69"/>
    <w:rsid w:val="00471D45"/>
    <w:rsid w:val="00481FD7"/>
    <w:rsid w:val="00485296"/>
    <w:rsid w:val="004A3E06"/>
    <w:rsid w:val="004B66A0"/>
    <w:rsid w:val="004C77EE"/>
    <w:rsid w:val="004E3A17"/>
    <w:rsid w:val="004E59C8"/>
    <w:rsid w:val="004E6F94"/>
    <w:rsid w:val="004F1AB4"/>
    <w:rsid w:val="004F400B"/>
    <w:rsid w:val="005004A7"/>
    <w:rsid w:val="00504C9C"/>
    <w:rsid w:val="00513D83"/>
    <w:rsid w:val="005204F3"/>
    <w:rsid w:val="005309CC"/>
    <w:rsid w:val="00550262"/>
    <w:rsid w:val="005530A4"/>
    <w:rsid w:val="005562D7"/>
    <w:rsid w:val="005742DB"/>
    <w:rsid w:val="00576C20"/>
    <w:rsid w:val="00584C76"/>
    <w:rsid w:val="00592945"/>
    <w:rsid w:val="00592FBE"/>
    <w:rsid w:val="005930A7"/>
    <w:rsid w:val="005935F4"/>
    <w:rsid w:val="00596F1F"/>
    <w:rsid w:val="00597F69"/>
    <w:rsid w:val="005B34F5"/>
    <w:rsid w:val="005B450D"/>
    <w:rsid w:val="005C0481"/>
    <w:rsid w:val="005C4423"/>
    <w:rsid w:val="005C7438"/>
    <w:rsid w:val="005F5076"/>
    <w:rsid w:val="00602AEA"/>
    <w:rsid w:val="00620885"/>
    <w:rsid w:val="00624323"/>
    <w:rsid w:val="00640DA9"/>
    <w:rsid w:val="006777A1"/>
    <w:rsid w:val="0069014D"/>
    <w:rsid w:val="006930AA"/>
    <w:rsid w:val="006944A2"/>
    <w:rsid w:val="00694A9F"/>
    <w:rsid w:val="006A5A93"/>
    <w:rsid w:val="006E1110"/>
    <w:rsid w:val="006E639E"/>
    <w:rsid w:val="006F25FD"/>
    <w:rsid w:val="007065D4"/>
    <w:rsid w:val="00707577"/>
    <w:rsid w:val="00707E8B"/>
    <w:rsid w:val="00714D89"/>
    <w:rsid w:val="00727F38"/>
    <w:rsid w:val="00741030"/>
    <w:rsid w:val="00741430"/>
    <w:rsid w:val="00755071"/>
    <w:rsid w:val="00761E0C"/>
    <w:rsid w:val="007662AB"/>
    <w:rsid w:val="007678ED"/>
    <w:rsid w:val="007B7261"/>
    <w:rsid w:val="007C1D5C"/>
    <w:rsid w:val="007E763F"/>
    <w:rsid w:val="007F0B57"/>
    <w:rsid w:val="007F1BA1"/>
    <w:rsid w:val="0080022D"/>
    <w:rsid w:val="00804B69"/>
    <w:rsid w:val="00806FFA"/>
    <w:rsid w:val="00814A3A"/>
    <w:rsid w:val="008354A4"/>
    <w:rsid w:val="00857D9D"/>
    <w:rsid w:val="00867D18"/>
    <w:rsid w:val="00873B8F"/>
    <w:rsid w:val="008967AC"/>
    <w:rsid w:val="008B277C"/>
    <w:rsid w:val="008B3DD5"/>
    <w:rsid w:val="008F0B34"/>
    <w:rsid w:val="00900B26"/>
    <w:rsid w:val="009273D5"/>
    <w:rsid w:val="009325BD"/>
    <w:rsid w:val="009372C4"/>
    <w:rsid w:val="00956611"/>
    <w:rsid w:val="00956D96"/>
    <w:rsid w:val="00972DCB"/>
    <w:rsid w:val="0098330E"/>
    <w:rsid w:val="0099521B"/>
    <w:rsid w:val="009C0C08"/>
    <w:rsid w:val="009F1FE6"/>
    <w:rsid w:val="00A06B78"/>
    <w:rsid w:val="00A13A02"/>
    <w:rsid w:val="00A1479C"/>
    <w:rsid w:val="00A1749F"/>
    <w:rsid w:val="00A22B72"/>
    <w:rsid w:val="00A23482"/>
    <w:rsid w:val="00A4339C"/>
    <w:rsid w:val="00A474E1"/>
    <w:rsid w:val="00A52044"/>
    <w:rsid w:val="00A55467"/>
    <w:rsid w:val="00A645ED"/>
    <w:rsid w:val="00A741B2"/>
    <w:rsid w:val="00A803F7"/>
    <w:rsid w:val="00AA0B9F"/>
    <w:rsid w:val="00AB524D"/>
    <w:rsid w:val="00AC1264"/>
    <w:rsid w:val="00AE181F"/>
    <w:rsid w:val="00B07477"/>
    <w:rsid w:val="00B12E48"/>
    <w:rsid w:val="00B16131"/>
    <w:rsid w:val="00B2593B"/>
    <w:rsid w:val="00B50B46"/>
    <w:rsid w:val="00B52171"/>
    <w:rsid w:val="00B70F71"/>
    <w:rsid w:val="00B72E48"/>
    <w:rsid w:val="00B93923"/>
    <w:rsid w:val="00BA4414"/>
    <w:rsid w:val="00BA745E"/>
    <w:rsid w:val="00BC3025"/>
    <w:rsid w:val="00BD47F2"/>
    <w:rsid w:val="00BE55F3"/>
    <w:rsid w:val="00BF27C8"/>
    <w:rsid w:val="00C151F1"/>
    <w:rsid w:val="00C21F53"/>
    <w:rsid w:val="00C26AA8"/>
    <w:rsid w:val="00C55DA8"/>
    <w:rsid w:val="00C628C9"/>
    <w:rsid w:val="00C64235"/>
    <w:rsid w:val="00C668BE"/>
    <w:rsid w:val="00CA7CC8"/>
    <w:rsid w:val="00CC081B"/>
    <w:rsid w:val="00CD280E"/>
    <w:rsid w:val="00CD6175"/>
    <w:rsid w:val="00CE02B9"/>
    <w:rsid w:val="00CE4399"/>
    <w:rsid w:val="00D27BC7"/>
    <w:rsid w:val="00D34D53"/>
    <w:rsid w:val="00D43D91"/>
    <w:rsid w:val="00D53717"/>
    <w:rsid w:val="00D73CBA"/>
    <w:rsid w:val="00D75CE2"/>
    <w:rsid w:val="00D85567"/>
    <w:rsid w:val="00D91E70"/>
    <w:rsid w:val="00DA3CA4"/>
    <w:rsid w:val="00DB592D"/>
    <w:rsid w:val="00DC6196"/>
    <w:rsid w:val="00DC752B"/>
    <w:rsid w:val="00DD0CE7"/>
    <w:rsid w:val="00DD273C"/>
    <w:rsid w:val="00DD6FE0"/>
    <w:rsid w:val="00DF1C0F"/>
    <w:rsid w:val="00DF7D23"/>
    <w:rsid w:val="00E216D3"/>
    <w:rsid w:val="00E26670"/>
    <w:rsid w:val="00E40A73"/>
    <w:rsid w:val="00E574FC"/>
    <w:rsid w:val="00E6479C"/>
    <w:rsid w:val="00E8402C"/>
    <w:rsid w:val="00EA35AB"/>
    <w:rsid w:val="00EB057C"/>
    <w:rsid w:val="00ED3D83"/>
    <w:rsid w:val="00EF4F67"/>
    <w:rsid w:val="00EF5EEB"/>
    <w:rsid w:val="00EF7693"/>
    <w:rsid w:val="00F13C9B"/>
    <w:rsid w:val="00F1773A"/>
    <w:rsid w:val="00F32492"/>
    <w:rsid w:val="00F42C00"/>
    <w:rsid w:val="00F44EBA"/>
    <w:rsid w:val="00F47F90"/>
    <w:rsid w:val="00F864A3"/>
    <w:rsid w:val="00F97119"/>
    <w:rsid w:val="00FB35AA"/>
    <w:rsid w:val="00FD30AC"/>
    <w:rsid w:val="00FD6B83"/>
    <w:rsid w:val="00FD7111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BF1668"/>
  <w15:docId w15:val="{46DA6882-0618-4BEE-B6FF-214037A1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3D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3D64"/>
  </w:style>
  <w:style w:type="paragraph" w:styleId="Rodap">
    <w:name w:val="footer"/>
    <w:basedOn w:val="Normal"/>
    <w:link w:val="RodapChar"/>
    <w:uiPriority w:val="99"/>
    <w:unhideWhenUsed/>
    <w:rsid w:val="003F3D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3D64"/>
  </w:style>
  <w:style w:type="paragraph" w:styleId="Textodebalo">
    <w:name w:val="Balloon Text"/>
    <w:basedOn w:val="Normal"/>
    <w:link w:val="TextodebaloChar"/>
    <w:uiPriority w:val="99"/>
    <w:semiHidden/>
    <w:unhideWhenUsed/>
    <w:rsid w:val="003F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3D6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F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27B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7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91F41-7260-4E64-82A5-BEBB52D3B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Walkiria Bento</dc:creator>
  <cp:lastModifiedBy>Stephanie Rodrigues</cp:lastModifiedBy>
  <cp:revision>2</cp:revision>
  <cp:lastPrinted>2017-07-12T13:39:00Z</cp:lastPrinted>
  <dcterms:created xsi:type="dcterms:W3CDTF">2023-09-11T17:37:00Z</dcterms:created>
  <dcterms:modified xsi:type="dcterms:W3CDTF">2023-09-11T17:37:00Z</dcterms:modified>
</cp:coreProperties>
</file>